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D05B" w14:textId="77777777" w:rsidR="00B56131" w:rsidRPr="00DA13F7" w:rsidRDefault="00B56131" w:rsidP="00B56131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DA13F7">
        <w:rPr>
          <w:rFonts w:ascii="方正小标宋_GBK" w:eastAsia="方正小标宋_GBK" w:hAnsi="宋体" w:hint="eastAsia"/>
          <w:sz w:val="44"/>
          <w:szCs w:val="44"/>
        </w:rPr>
        <w:t>习近平回信勉励中国国际大学生创新大赛参赛学生代表</w:t>
      </w:r>
    </w:p>
    <w:p w14:paraId="36F94BC5" w14:textId="77777777" w:rsidR="00B56131" w:rsidRPr="00B56131" w:rsidRDefault="00B56131" w:rsidP="00B56131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6B297651" w14:textId="5D83FD07" w:rsidR="00B56131" w:rsidRPr="00B56131" w:rsidRDefault="00B56131" w:rsidP="00DA13F7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近日，中共中央总书记、国家主席、中央军委主席习近平给中国国际大学生创新大赛参赛学生代表回信，对他们予以亲切勉励并提出殷切希望。</w:t>
      </w:r>
    </w:p>
    <w:p w14:paraId="77C293A1" w14:textId="2B8ED228" w:rsidR="00B56131" w:rsidRPr="00DA13F7" w:rsidRDefault="00B56131" w:rsidP="00DA13F7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习近平指出，你们以大赛为平台，用在课堂和实验室学到的知识解决实际问题，在创新实践中增本领、长才干，在</w:t>
      </w:r>
      <w:proofErr w:type="gramStart"/>
      <w:r w:rsidRPr="00B56131">
        <w:rPr>
          <w:rFonts w:ascii="宋体" w:eastAsia="宋体" w:hAnsi="宋体"/>
          <w:sz w:val="32"/>
          <w:szCs w:val="32"/>
        </w:rPr>
        <w:t>互学互鉴中</w:t>
      </w:r>
      <w:proofErr w:type="gramEnd"/>
      <w:r w:rsidRPr="00B56131">
        <w:rPr>
          <w:rFonts w:ascii="宋体" w:eastAsia="宋体" w:hAnsi="宋体"/>
          <w:sz w:val="32"/>
          <w:szCs w:val="32"/>
        </w:rPr>
        <w:t>增进中外青年的友谊，这很有意义。</w:t>
      </w:r>
    </w:p>
    <w:p w14:paraId="54AACEBE" w14:textId="21211AF4" w:rsidR="00B56131" w:rsidRPr="00B56131" w:rsidRDefault="00B56131" w:rsidP="00DA13F7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习近平强调，创新是人类进步的源泉，青年是创新的重要生力军。希望你们弘扬科学精神，积极投身科技创新，为促进中外科技交流、推动科技进步贡献青春力量。全社会都要关心青年的成长和发展，营造良好创新创业氛围，让广大青年在中国式现代化的广阔天地中更好展现才华。</w:t>
      </w:r>
    </w:p>
    <w:p w14:paraId="60358779" w14:textId="0E13D4FD" w:rsidR="00B56131" w:rsidRPr="00B56131" w:rsidRDefault="00B56131" w:rsidP="00DA13F7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中国国际大学生创新大赛由教育部联合有关部门、省级人民政府共同主办，旨在为中外大学生创新创业、交流合作提供平台。今年的大赛共吸引153个国家和地区2000多万名大学生参加，其中国际学生近4万名，总决赛已在上海举行。近日，25名参赛学生代表给习近平总书记写信，汇报参赛的心得体会，表达投身创新实践、勇担时代使命的决心。</w:t>
      </w:r>
    </w:p>
    <w:p w14:paraId="5B6E1795" w14:textId="29DEB94A" w:rsidR="00B56131" w:rsidRPr="00DA13F7" w:rsidRDefault="00B56131" w:rsidP="00DA13F7">
      <w:pPr>
        <w:ind w:firstLineChars="200" w:firstLine="643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b/>
          <w:bCs/>
          <w:sz w:val="32"/>
          <w:szCs w:val="32"/>
        </w:rPr>
        <w:t>习近平给中国国际大学生创新大赛参赛学生代表的回</w:t>
      </w:r>
      <w:r w:rsidRPr="00B56131">
        <w:rPr>
          <w:rFonts w:ascii="宋体" w:eastAsia="宋体" w:hAnsi="宋体"/>
          <w:b/>
          <w:bCs/>
          <w:sz w:val="32"/>
          <w:szCs w:val="32"/>
        </w:rPr>
        <w:lastRenderedPageBreak/>
        <w:t>信</w:t>
      </w:r>
    </w:p>
    <w:p w14:paraId="6CCCC44B" w14:textId="60771B61" w:rsidR="00B56131" w:rsidRPr="00DA13F7" w:rsidRDefault="00B56131" w:rsidP="00DA13F7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中国国际大学生创新大赛参赛学生代表：</w:t>
      </w:r>
    </w:p>
    <w:p w14:paraId="5C5DF52F" w14:textId="54624DBA" w:rsidR="00B56131" w:rsidRPr="00B56131" w:rsidRDefault="00B56131" w:rsidP="00DA13F7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你们好！来信收悉。你们以大赛为平台，用在课堂和实验室学到的知识解决实际问题，在创新实践中增本领、长才干，在</w:t>
      </w:r>
      <w:proofErr w:type="gramStart"/>
      <w:r w:rsidRPr="00B56131">
        <w:rPr>
          <w:rFonts w:ascii="宋体" w:eastAsia="宋体" w:hAnsi="宋体"/>
          <w:sz w:val="32"/>
          <w:szCs w:val="32"/>
        </w:rPr>
        <w:t>互学互鉴中</w:t>
      </w:r>
      <w:proofErr w:type="gramEnd"/>
      <w:r w:rsidRPr="00B56131">
        <w:rPr>
          <w:rFonts w:ascii="宋体" w:eastAsia="宋体" w:hAnsi="宋体"/>
          <w:sz w:val="32"/>
          <w:szCs w:val="32"/>
        </w:rPr>
        <w:t>增进中外青年的友谊，这很有意义。</w:t>
      </w:r>
    </w:p>
    <w:p w14:paraId="1B93E671" w14:textId="77777777" w:rsidR="00B56131" w:rsidRPr="00B56131" w:rsidRDefault="00B56131" w:rsidP="00B56131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创新是人类进步的源泉，青年是创新的重要生力军。希望你们弘扬科学精神，积极投身科技创新，为促进中外科技交流、推动科技进步贡献青春力量。全社会都要关心青年的成长和发展，营造良好创新创业氛围，让广大青年在中国式现代化的广阔天地中更好展现才华。</w:t>
      </w:r>
    </w:p>
    <w:p w14:paraId="13FC32C7" w14:textId="77777777" w:rsidR="00B56131" w:rsidRPr="00B56131" w:rsidRDefault="00B56131" w:rsidP="00B56131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14:paraId="4D34B8D6" w14:textId="77777777" w:rsidR="00B56131" w:rsidRPr="00B56131" w:rsidRDefault="00B56131" w:rsidP="00FB1209">
      <w:pPr>
        <w:ind w:right="640" w:firstLineChars="200" w:firstLine="640"/>
        <w:jc w:val="right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习近平</w:t>
      </w:r>
    </w:p>
    <w:p w14:paraId="7AA3BA96" w14:textId="77777777" w:rsidR="00B56131" w:rsidRPr="00B56131" w:rsidRDefault="00B56131" w:rsidP="00FB1209">
      <w:pPr>
        <w:ind w:firstLineChars="200" w:firstLine="640"/>
        <w:jc w:val="right"/>
        <w:rPr>
          <w:rFonts w:ascii="宋体" w:eastAsia="宋体" w:hAnsi="宋体" w:hint="eastAsia"/>
          <w:sz w:val="32"/>
          <w:szCs w:val="32"/>
        </w:rPr>
      </w:pPr>
      <w:r w:rsidRPr="00B56131">
        <w:rPr>
          <w:rFonts w:ascii="宋体" w:eastAsia="宋体" w:hAnsi="宋体"/>
          <w:sz w:val="32"/>
          <w:szCs w:val="32"/>
        </w:rPr>
        <w:t>2024年10月16日</w:t>
      </w:r>
    </w:p>
    <w:p w14:paraId="626B4180" w14:textId="77777777" w:rsidR="00693DED" w:rsidRPr="00B56131" w:rsidRDefault="00693DED" w:rsidP="00B56131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sectPr w:rsidR="00693DED" w:rsidRPr="00B5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31"/>
    <w:rsid w:val="00177B1E"/>
    <w:rsid w:val="003C0816"/>
    <w:rsid w:val="00693DED"/>
    <w:rsid w:val="006C6E3C"/>
    <w:rsid w:val="00787E1F"/>
    <w:rsid w:val="009F24A0"/>
    <w:rsid w:val="00B56131"/>
    <w:rsid w:val="00DA13F7"/>
    <w:rsid w:val="00FB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F87C"/>
  <w15:chartTrackingRefBased/>
  <w15:docId w15:val="{BCBB31A4-B3A0-47AE-89F6-2307B63A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1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13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61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1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1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1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13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561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56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8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23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2024-11-18T08:17:00Z</dcterms:created>
  <dcterms:modified xsi:type="dcterms:W3CDTF">2024-11-18T08:36:00Z</dcterms:modified>
</cp:coreProperties>
</file>